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85" w:rsidRPr="00636185" w:rsidRDefault="00636185" w:rsidP="00636185">
      <w:pPr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hAnsi="Times New Roman" w:cs="Times New Roman"/>
          <w:b/>
          <w:sz w:val="24"/>
          <w:szCs w:val="24"/>
        </w:rPr>
        <w:t>I. PONUDBENI LIST</w:t>
      </w:r>
    </w:p>
    <w:p w:rsidR="00636185" w:rsidRPr="00636185" w:rsidRDefault="00636185" w:rsidP="00636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PREDMET NABAVE: </w:t>
      </w:r>
    </w:p>
    <w:p w:rsidR="002A3003" w:rsidRDefault="00636185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NABAVA OSOBNOG AUTOMOBILA PUTEM FINANCIJSKOG LEASINGA</w:t>
      </w:r>
    </w:p>
    <w:p w:rsidR="002A3003" w:rsidRDefault="002A3003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6185" w:rsidRPr="002A3003" w:rsidRDefault="00636185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hAnsi="Times New Roman" w:cs="Times New Roman"/>
          <w:b/>
          <w:sz w:val="24"/>
          <w:szCs w:val="24"/>
        </w:rPr>
        <w:t>Naručitelj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Naziv: Hrvatski Crveni križ – Gr4adsko društvo Crvenog križa Samobor</w:t>
      </w:r>
    </w:p>
    <w:p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 xml:space="preserve">Adresa. Ulica Miroslava Krleže 5, 10430 </w:t>
      </w:r>
      <w:proofErr w:type="spellStart"/>
      <w:r w:rsidRPr="00636185">
        <w:rPr>
          <w:rFonts w:ascii="Times New Roman" w:hAnsi="Times New Roman" w:cs="Times New Roman"/>
          <w:sz w:val="24"/>
          <w:szCs w:val="24"/>
        </w:rPr>
        <w:t>Sambor</w:t>
      </w:r>
      <w:proofErr w:type="spellEnd"/>
    </w:p>
    <w:p w:rsid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 xml:space="preserve"> </w:t>
      </w:r>
      <w:r w:rsidRPr="00636185">
        <w:rPr>
          <w:rFonts w:ascii="Times New Roman" w:hAnsi="Times New Roman" w:cs="Times New Roman"/>
          <w:sz w:val="24"/>
          <w:szCs w:val="24"/>
        </w:rPr>
        <w:t>OIB: 60600026156</w:t>
      </w:r>
    </w:p>
    <w:p w:rsidR="002A3003" w:rsidRPr="00636185" w:rsidRDefault="002A3003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9600" w:type="dxa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636185" w:rsidTr="00636185">
        <w:trPr>
          <w:trHeight w:val="511"/>
        </w:trPr>
        <w:tc>
          <w:tcPr>
            <w:tcW w:w="9600" w:type="dxa"/>
            <w:gridSpan w:val="3"/>
            <w:shd w:val="clear" w:color="auto" w:fill="BFBFBF" w:themeFill="background1" w:themeFillShade="BF"/>
          </w:tcPr>
          <w:p w:rsidR="00636185" w:rsidRPr="00636185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b/>
                <w:sz w:val="24"/>
                <w:szCs w:val="24"/>
              </w:rPr>
              <w:t>PONUDITELJ</w:t>
            </w:r>
          </w:p>
        </w:tc>
      </w:tr>
      <w:tr w:rsidR="00636185" w:rsidTr="003135C2">
        <w:trPr>
          <w:trHeight w:val="511"/>
        </w:trPr>
        <w:tc>
          <w:tcPr>
            <w:tcW w:w="3200" w:type="dxa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6400" w:type="dxa"/>
            <w:gridSpan w:val="2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Tr="00E02501">
        <w:trPr>
          <w:trHeight w:val="511"/>
        </w:trPr>
        <w:tc>
          <w:tcPr>
            <w:tcW w:w="3200" w:type="dxa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6400" w:type="dxa"/>
            <w:gridSpan w:val="2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Tr="000D18B6">
        <w:trPr>
          <w:trHeight w:val="511"/>
        </w:trPr>
        <w:tc>
          <w:tcPr>
            <w:tcW w:w="3200" w:type="dxa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400" w:type="dxa"/>
            <w:gridSpan w:val="2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Tr="004F3217">
        <w:trPr>
          <w:trHeight w:val="511"/>
        </w:trPr>
        <w:tc>
          <w:tcPr>
            <w:tcW w:w="3200" w:type="dxa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400" w:type="dxa"/>
            <w:gridSpan w:val="2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Tr="00DC2DCA">
        <w:trPr>
          <w:trHeight w:val="547"/>
        </w:trPr>
        <w:tc>
          <w:tcPr>
            <w:tcW w:w="3200" w:type="dxa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6400" w:type="dxa"/>
            <w:gridSpan w:val="2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Tr="00636185">
        <w:trPr>
          <w:trHeight w:val="511"/>
        </w:trPr>
        <w:tc>
          <w:tcPr>
            <w:tcW w:w="3200" w:type="dxa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PDV-a (označiti)</w:t>
            </w:r>
          </w:p>
        </w:tc>
        <w:tc>
          <w:tcPr>
            <w:tcW w:w="3200" w:type="dxa"/>
          </w:tcPr>
          <w:p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3200" w:type="dxa"/>
          </w:tcPr>
          <w:p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36185" w:rsidTr="00E14E8D">
        <w:trPr>
          <w:trHeight w:val="511"/>
        </w:trPr>
        <w:tc>
          <w:tcPr>
            <w:tcW w:w="3200" w:type="dxa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6400" w:type="dxa"/>
            <w:gridSpan w:val="2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Tr="001C48BD">
        <w:trPr>
          <w:trHeight w:val="511"/>
        </w:trPr>
        <w:tc>
          <w:tcPr>
            <w:tcW w:w="3200" w:type="dxa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400" w:type="dxa"/>
            <w:gridSpan w:val="2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Tr="002A78D2">
        <w:trPr>
          <w:trHeight w:val="511"/>
        </w:trPr>
        <w:tc>
          <w:tcPr>
            <w:tcW w:w="3200" w:type="dxa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6400" w:type="dxa"/>
            <w:gridSpan w:val="2"/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RPr="002A3003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CIJENA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185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u kunama (bez PDV-a)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cijena ponude u kunama ( s PDV - om)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6185" w:rsidRPr="002A3003" w:rsidRDefault="002A3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ROK VALJANOSTI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6185" w:rsidRPr="00636185" w:rsidRDefault="002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valjanosti ponude je ___________ dana od dana isteka roka za dostavu ponuda.</w:t>
            </w:r>
          </w:p>
        </w:tc>
      </w:tr>
    </w:tbl>
    <w:p w:rsidR="00636185" w:rsidRDefault="00636185"/>
    <w:p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ovlaštene osobe ponuditelja: ____________________________________</w:t>
      </w:r>
    </w:p>
    <w:p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ovlaštene osobe ponuditelja: ____________________________________</w:t>
      </w:r>
    </w:p>
    <w:p w:rsidR="002A3003" w:rsidRP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_________________________________________________________</w:t>
      </w:r>
    </w:p>
    <w:sectPr w:rsidR="002A3003" w:rsidRPr="002A3003" w:rsidSect="002A300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6B"/>
    <w:rsid w:val="00044227"/>
    <w:rsid w:val="002A3003"/>
    <w:rsid w:val="0058096B"/>
    <w:rsid w:val="0063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Golubic</dc:creator>
  <cp:keywords/>
  <dc:description/>
  <cp:lastModifiedBy>Ivica Golubic</cp:lastModifiedBy>
  <cp:revision>2</cp:revision>
  <dcterms:created xsi:type="dcterms:W3CDTF">2019-11-13T08:44:00Z</dcterms:created>
  <dcterms:modified xsi:type="dcterms:W3CDTF">2019-11-13T08:59:00Z</dcterms:modified>
</cp:coreProperties>
</file>